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8B0" w:rsidRPr="00ED063B" w:rsidRDefault="00B068B0" w:rsidP="00B068B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 xml:space="preserve">                                                                                              </w:t>
      </w:r>
      <w:r w:rsidRPr="00ED063B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ПРОЄКТ</w:t>
      </w:r>
    </w:p>
    <w:p w:rsidR="00B068B0" w:rsidRDefault="00B068B0" w:rsidP="00B068B0">
      <w:pPr>
        <w:jc w:val="center"/>
        <w:rPr>
          <w:rFonts w:ascii="Arial" w:hAnsi="Arial" w:cs="Arial"/>
          <w:sz w:val="24"/>
          <w:szCs w:val="24"/>
          <w:lang w:val="uk-UA"/>
        </w:rPr>
      </w:pPr>
      <w:r>
        <w:rPr>
          <w:noProof/>
        </w:rPr>
        <w:drawing>
          <wp:inline distT="0" distB="0" distL="0" distR="0" wp14:anchorId="66A68484" wp14:editId="1D36AAA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8B0" w:rsidRDefault="00B068B0" w:rsidP="00B068B0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РОЗДОЛЬСЬКА СІЛЬСЬКА РАДА</w:t>
      </w:r>
    </w:p>
    <w:p w:rsidR="00B068B0" w:rsidRDefault="00B068B0" w:rsidP="00B068B0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ВАСИЛІВСЬКОГО РАЙОНУ ЗАПОРІЗЬКОЇ ОБЛАСТІ</w:t>
      </w:r>
    </w:p>
    <w:p w:rsidR="00B068B0" w:rsidRDefault="00B068B0" w:rsidP="00B068B0">
      <w:pPr>
        <w:pStyle w:val="a3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ВОСЬМОГО СКЛИКАННЯ</w:t>
      </w:r>
    </w:p>
    <w:p w:rsidR="00B068B0" w:rsidRDefault="00CD17CC" w:rsidP="00B068B0">
      <w:pPr>
        <w:pStyle w:val="a3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 w:rsidRPr="00C074C3">
        <w:rPr>
          <w:rFonts w:ascii="Times New Roman" w:hAnsi="Times New Roman" w:cs="Times New Roman"/>
          <w:kern w:val="2"/>
          <w:sz w:val="28"/>
          <w:szCs w:val="28"/>
          <w:lang w:val="uk-UA"/>
        </w:rPr>
        <w:t>ДВАДЦЯТЬ ЧЕТВЕРТА</w:t>
      </w:r>
      <w:r w:rsidR="00B068B0" w:rsidRPr="00C074C3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СЕСІЯ</w:t>
      </w:r>
    </w:p>
    <w:p w:rsidR="00B068B0" w:rsidRDefault="00B068B0" w:rsidP="00B068B0">
      <w:pPr>
        <w:keepNext/>
        <w:suppressAutoHyphens/>
        <w:ind w:right="-87"/>
        <w:rPr>
          <w:rFonts w:ascii="Arial" w:hAnsi="Arial" w:cs="Arial"/>
          <w:kern w:val="2"/>
          <w:sz w:val="24"/>
          <w:szCs w:val="24"/>
          <w:lang w:val="uk-UA"/>
        </w:rPr>
      </w:pPr>
    </w:p>
    <w:p w:rsidR="00B068B0" w:rsidRDefault="00B068B0" w:rsidP="00B068B0">
      <w:pPr>
        <w:keepNext/>
        <w:suppressAutoHyphens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РІШЕННЯ</w:t>
      </w:r>
    </w:p>
    <w:p w:rsidR="00B068B0" w:rsidRDefault="00536C24" w:rsidP="00B068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bookmarkStart w:id="0" w:name="_GoBack"/>
      <w:bookmarkEnd w:id="0"/>
      <w:r w:rsidR="00B068B0">
        <w:rPr>
          <w:rFonts w:ascii="Times New Roman" w:hAnsi="Times New Roman" w:cs="Times New Roman"/>
          <w:sz w:val="28"/>
          <w:szCs w:val="28"/>
          <w:lang w:val="uk-UA"/>
        </w:rPr>
        <w:t>.02.2022</w:t>
      </w:r>
      <w:r w:rsidR="00B068B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068B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068B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068B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068B0">
        <w:rPr>
          <w:rFonts w:ascii="Times New Roman" w:hAnsi="Times New Roman" w:cs="Times New Roman"/>
          <w:sz w:val="28"/>
          <w:szCs w:val="28"/>
          <w:lang w:val="uk-UA"/>
        </w:rPr>
        <w:tab/>
        <w:t>с. Роздол</w:t>
      </w:r>
      <w:r w:rsidR="00B068B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068B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068B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068B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068B0">
        <w:rPr>
          <w:rFonts w:ascii="Times New Roman" w:hAnsi="Times New Roman" w:cs="Times New Roman"/>
          <w:sz w:val="28"/>
          <w:szCs w:val="28"/>
          <w:lang w:val="uk-UA"/>
        </w:rPr>
        <w:tab/>
        <w:t>№ ___</w:t>
      </w:r>
    </w:p>
    <w:p w:rsidR="00B068B0" w:rsidRDefault="00B068B0" w:rsidP="00290FF8">
      <w:pPr>
        <w:pStyle w:val="a3"/>
        <w:ind w:right="396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067EB1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="00067EB1" w:rsidRPr="00067EB1">
        <w:rPr>
          <w:rFonts w:ascii="Times New Roman" w:hAnsi="Times New Roman" w:cs="Times New Roman"/>
          <w:sz w:val="28"/>
          <w:szCs w:val="28"/>
          <w:lang w:val="uk-UA"/>
        </w:rPr>
        <w:t>Комплексної Програми розвитку освіти Роздольської сільської ради Михайлівського району Запорізької області на 2019 – 2021 роки, затвердженої рішенням сесії Роздольської сільської ради від 20.03.2019 р. № 4.</w:t>
      </w:r>
    </w:p>
    <w:p w:rsidR="00067EB1" w:rsidRDefault="00067EB1" w:rsidP="00B068B0">
      <w:pPr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</w:pPr>
    </w:p>
    <w:p w:rsidR="00171BE2" w:rsidRPr="00171BE2" w:rsidRDefault="00B068B0" w:rsidP="00CD1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D1DC3"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>Відповідно до ст. 143 Конституції України, ст. 26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>,</w:t>
      </w:r>
      <w:r w:rsidR="00691030"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 xml:space="preserve"> </w:t>
      </w:r>
      <w:r w:rsidR="00171BE2" w:rsidRPr="00171B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«Про загальну середню освіту», Закону України «Про освіту», </w:t>
      </w:r>
      <w:r w:rsidR="00CD17CC" w:rsidRPr="00CD17C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заслухавши звіт</w:t>
      </w:r>
      <w:r w:rsidR="00CD17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D17CC" w:rsidRPr="00CD17CC">
        <w:rPr>
          <w:rFonts w:ascii="Times New Roman" w:eastAsia="Times New Roman" w:hAnsi="Times New Roman" w:cs="Times New Roman"/>
          <w:sz w:val="28"/>
          <w:szCs w:val="28"/>
          <w:lang w:val="uk-UA"/>
        </w:rPr>
        <w:t>про виконання Комплексної Програми розвитку освіти Роздольської сільської ради Михайлівського району Запорізької області на 2019 – 2021 роки, затвердженої рішенням сесії Роздольської сільс</w:t>
      </w:r>
      <w:r w:rsidR="00CD17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ької ради від 20.03.2019 р. № 4 </w:t>
      </w:r>
      <w:r w:rsidR="00171BE2" w:rsidRPr="00171BE2">
        <w:rPr>
          <w:rFonts w:ascii="Times New Roman" w:eastAsia="Times New Roman" w:hAnsi="Times New Roman" w:cs="Times New Roman"/>
          <w:sz w:val="28"/>
          <w:szCs w:val="28"/>
          <w:lang w:val="uk-UA"/>
        </w:rPr>
        <w:t>Роздольська сільська рада</w:t>
      </w:r>
    </w:p>
    <w:p w:rsidR="00290FF8" w:rsidRPr="00290FF8" w:rsidRDefault="00290FF8" w:rsidP="00290FF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90FF8"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ВИРІШИЛА:</w:t>
      </w:r>
    </w:p>
    <w:p w:rsidR="00290FF8" w:rsidRPr="00290FF8" w:rsidRDefault="00290FF8" w:rsidP="005E5B00">
      <w:pPr>
        <w:spacing w:after="0"/>
        <w:ind w:left="142" w:hanging="142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05BD" w:rsidRPr="00290FF8" w:rsidRDefault="00290FF8" w:rsidP="005E5B00">
      <w:pPr>
        <w:pStyle w:val="a4"/>
        <w:numPr>
          <w:ilvl w:val="0"/>
          <w:numId w:val="1"/>
        </w:numPr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90FF8">
        <w:rPr>
          <w:rFonts w:ascii="Times New Roman" w:eastAsia="Times New Roman" w:hAnsi="Times New Roman" w:cs="Times New Roman"/>
          <w:sz w:val="28"/>
          <w:szCs w:val="28"/>
          <w:lang w:val="uk-UA"/>
        </w:rPr>
        <w:t>Взяти до відома звіт про виконання Комплексної Програми розвитку освіти Роздольської сільської ради Михайлівського району Запорізької області на 2019 – 2021 роки, затвердженої рішенням сесії Роздольської сільської ради від 20.03.2019 р. № 4.</w:t>
      </w:r>
    </w:p>
    <w:p w:rsidR="005E5B00" w:rsidRPr="005E5B00" w:rsidRDefault="005E5B00" w:rsidP="005E5B00">
      <w:pPr>
        <w:pStyle w:val="a4"/>
        <w:numPr>
          <w:ilvl w:val="0"/>
          <w:numId w:val="1"/>
        </w:numPr>
        <w:ind w:left="142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5E5B0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охорони здоров’я, освіти, культури, фізичного виховання і спорту та соціальної політики.</w:t>
      </w:r>
    </w:p>
    <w:p w:rsidR="005E5B00" w:rsidRDefault="005E5B00" w:rsidP="005E5B00">
      <w:pPr>
        <w:pStyle w:val="a4"/>
        <w:ind w:left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5E5B00" w:rsidRDefault="005E5B00" w:rsidP="005E5B00">
      <w:pPr>
        <w:pStyle w:val="a4"/>
        <w:ind w:left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5E5B00" w:rsidRPr="005E5B00" w:rsidRDefault="00C074C3" w:rsidP="005E5B00">
      <w:pPr>
        <w:pStyle w:val="a4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="005E5B00" w:rsidRPr="005E5B00">
        <w:rPr>
          <w:rFonts w:ascii="Times New Roman" w:hAnsi="Times New Roman" w:cs="Times New Roman"/>
          <w:sz w:val="28"/>
          <w:szCs w:val="28"/>
          <w:lang w:val="uk-UA"/>
        </w:rPr>
        <w:t>сі</w:t>
      </w:r>
      <w:r>
        <w:rPr>
          <w:rFonts w:ascii="Times New Roman" w:hAnsi="Times New Roman" w:cs="Times New Roman"/>
          <w:sz w:val="28"/>
          <w:szCs w:val="28"/>
          <w:lang w:val="uk-UA"/>
        </w:rPr>
        <w:t>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ПЕРПДЕРІЙ</w:t>
      </w:r>
    </w:p>
    <w:p w:rsidR="005E5B00" w:rsidRPr="005E5B00" w:rsidRDefault="005E5B00" w:rsidP="005E5B00">
      <w:pPr>
        <w:pStyle w:val="a4"/>
        <w:ind w:left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290FF8" w:rsidRPr="00FE314A" w:rsidRDefault="00290FF8" w:rsidP="005E5B00">
      <w:pPr>
        <w:pStyle w:val="a4"/>
        <w:ind w:left="1065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90FF8" w:rsidRPr="00FE3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61671"/>
    <w:multiLevelType w:val="hybridMultilevel"/>
    <w:tmpl w:val="F6E2DACE"/>
    <w:lvl w:ilvl="0" w:tplc="B03EEE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1C1"/>
    <w:rsid w:val="00067EB1"/>
    <w:rsid w:val="00171BE2"/>
    <w:rsid w:val="001A51C1"/>
    <w:rsid w:val="00290FF8"/>
    <w:rsid w:val="004605BD"/>
    <w:rsid w:val="00536C24"/>
    <w:rsid w:val="005E5B00"/>
    <w:rsid w:val="00691030"/>
    <w:rsid w:val="00B068B0"/>
    <w:rsid w:val="00C074C3"/>
    <w:rsid w:val="00CD17CC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DE7C3"/>
  <w15:chartTrackingRefBased/>
  <w15:docId w15:val="{09959F7A-84A3-45D1-8481-7F26F44D6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8B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68B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290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2022-01-27T12:15:00Z</dcterms:created>
  <dcterms:modified xsi:type="dcterms:W3CDTF">2022-02-08T07:59:00Z</dcterms:modified>
</cp:coreProperties>
</file>